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11D73" w14:textId="36E51C0B" w:rsidR="00BF2AB6" w:rsidRPr="00D24920" w:rsidRDefault="00BF2AB6" w:rsidP="00BF2A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4920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CE2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4920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CE2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4920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CE2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4920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CE2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4920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CE2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4920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CE2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4920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CE2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492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E2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4920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</w:p>
    <w:p w14:paraId="30B934D3" w14:textId="2BBD116E" w:rsidR="008011C8" w:rsidRPr="00D24920" w:rsidRDefault="00BF2AB6" w:rsidP="00BF2A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2492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Mistrzostw Polski Adwokatów </w:t>
      </w:r>
      <w:r w:rsidR="00A43F8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i Aplikantów </w:t>
      </w:r>
      <w:r w:rsidRPr="00D2492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w Brydżu Sportowym w Płocku</w:t>
      </w:r>
    </w:p>
    <w:p w14:paraId="45B4D18E" w14:textId="36F26CF2" w:rsidR="00BF2AB6" w:rsidRPr="00D24920" w:rsidRDefault="00BF2AB6" w:rsidP="00BF2A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4920">
        <w:rPr>
          <w:rFonts w:ascii="Times New Roman" w:hAnsi="Times New Roman" w:cs="Times New Roman"/>
        </w:rPr>
        <w:t xml:space="preserve">w dniach </w:t>
      </w:r>
      <w:r w:rsidR="00E327CC">
        <w:rPr>
          <w:rFonts w:ascii="Times New Roman" w:hAnsi="Times New Roman" w:cs="Times New Roman"/>
        </w:rPr>
        <w:t>2</w:t>
      </w:r>
      <w:r w:rsidR="00B80A93">
        <w:rPr>
          <w:rFonts w:ascii="Times New Roman" w:hAnsi="Times New Roman" w:cs="Times New Roman"/>
        </w:rPr>
        <w:t>4</w:t>
      </w:r>
      <w:r w:rsidR="00E327CC">
        <w:rPr>
          <w:rFonts w:ascii="Times New Roman" w:hAnsi="Times New Roman" w:cs="Times New Roman"/>
        </w:rPr>
        <w:t>-2</w:t>
      </w:r>
      <w:r w:rsidR="00B80A93">
        <w:rPr>
          <w:rFonts w:ascii="Times New Roman" w:hAnsi="Times New Roman" w:cs="Times New Roman"/>
        </w:rPr>
        <w:t>6</w:t>
      </w:r>
      <w:r w:rsidRPr="00D24920">
        <w:rPr>
          <w:rFonts w:ascii="Times New Roman" w:hAnsi="Times New Roman" w:cs="Times New Roman"/>
        </w:rPr>
        <w:t xml:space="preserve"> kwietnia 202</w:t>
      </w:r>
      <w:r w:rsidR="00B80A93">
        <w:rPr>
          <w:rFonts w:ascii="Times New Roman" w:hAnsi="Times New Roman" w:cs="Times New Roman"/>
        </w:rPr>
        <w:t>6</w:t>
      </w:r>
      <w:r w:rsidRPr="00D24920">
        <w:rPr>
          <w:rFonts w:ascii="Times New Roman" w:hAnsi="Times New Roman" w:cs="Times New Roman"/>
        </w:rPr>
        <w:t>r.</w:t>
      </w:r>
    </w:p>
    <w:p w14:paraId="07751D4E" w14:textId="77777777" w:rsidR="00BF2AB6" w:rsidRPr="00D24920" w:rsidRDefault="00BF2AB6" w:rsidP="00D25F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44F63D" w14:textId="709B0313" w:rsidR="00BF2AB6" w:rsidRPr="00D24920" w:rsidRDefault="00BF2AB6" w:rsidP="00D25FBC">
      <w:pPr>
        <w:pStyle w:val="Akapitzlist"/>
        <w:numPr>
          <w:ilvl w:val="0"/>
          <w:numId w:val="1"/>
        </w:numPr>
        <w:spacing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24920">
        <w:rPr>
          <w:rFonts w:ascii="Times New Roman" w:hAnsi="Times New Roman" w:cs="Times New Roman"/>
        </w:rPr>
        <w:t xml:space="preserve">Mistrzostwa Polski Adwokatów </w:t>
      </w:r>
      <w:r w:rsidR="00A43F8C">
        <w:rPr>
          <w:rFonts w:ascii="Times New Roman" w:hAnsi="Times New Roman" w:cs="Times New Roman"/>
        </w:rPr>
        <w:t xml:space="preserve">i Aplikantów </w:t>
      </w:r>
      <w:r w:rsidRPr="00D24920">
        <w:rPr>
          <w:rFonts w:ascii="Times New Roman" w:hAnsi="Times New Roman" w:cs="Times New Roman"/>
        </w:rPr>
        <w:t>w Brydżu Sportowym w Płocku są otwartym turniejem sportowym mającym na celu popularyzację brydża sportowego i integrację członków samorządu adwokatów i środowiska prawniczego;</w:t>
      </w:r>
    </w:p>
    <w:p w14:paraId="79D98A27" w14:textId="23333BFC" w:rsidR="00BF2AB6" w:rsidRPr="00D24920" w:rsidRDefault="00A43F8C" w:rsidP="00D25FBC">
      <w:pPr>
        <w:pStyle w:val="Akapitzlist"/>
        <w:numPr>
          <w:ilvl w:val="0"/>
          <w:numId w:val="1"/>
        </w:numPr>
        <w:spacing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24920">
        <w:rPr>
          <w:rFonts w:ascii="Times New Roman" w:hAnsi="Times New Roman" w:cs="Times New Roman"/>
        </w:rPr>
        <w:t xml:space="preserve">Mistrzostwa Polski Adwokatów </w:t>
      </w:r>
      <w:r>
        <w:rPr>
          <w:rFonts w:ascii="Times New Roman" w:hAnsi="Times New Roman" w:cs="Times New Roman"/>
        </w:rPr>
        <w:t xml:space="preserve">i Aplikantów </w:t>
      </w:r>
      <w:r w:rsidRPr="00D24920">
        <w:rPr>
          <w:rFonts w:ascii="Times New Roman" w:hAnsi="Times New Roman" w:cs="Times New Roman"/>
        </w:rPr>
        <w:t xml:space="preserve">w Brydżu Sportowym w Płocku </w:t>
      </w:r>
      <w:r w:rsidR="00D25FBC" w:rsidRPr="00D24920">
        <w:rPr>
          <w:rFonts w:ascii="Times New Roman" w:hAnsi="Times New Roman" w:cs="Times New Roman"/>
        </w:rPr>
        <w:t>mają na celu wyłonienie medalistów wśród członków samorządu adwokackiego biorących udział w tym turnieju w rozgrywkach: indywidualnych, par oraz drużynowych;</w:t>
      </w:r>
    </w:p>
    <w:p w14:paraId="425A66DC" w14:textId="7703628F" w:rsidR="005841D0" w:rsidRPr="00D24920" w:rsidRDefault="005841D0" w:rsidP="00C23433">
      <w:pPr>
        <w:pStyle w:val="Akapitzlist"/>
        <w:numPr>
          <w:ilvl w:val="0"/>
          <w:numId w:val="1"/>
        </w:numPr>
        <w:spacing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24920">
        <w:rPr>
          <w:rFonts w:ascii="Times New Roman" w:hAnsi="Times New Roman" w:cs="Times New Roman"/>
        </w:rPr>
        <w:t xml:space="preserve">Organizatorem </w:t>
      </w:r>
      <w:r w:rsidR="00A43F8C" w:rsidRPr="00D24920">
        <w:rPr>
          <w:rFonts w:ascii="Times New Roman" w:hAnsi="Times New Roman" w:cs="Times New Roman"/>
        </w:rPr>
        <w:t xml:space="preserve">Mistrzostwa Polski Adwokatów </w:t>
      </w:r>
      <w:r w:rsidR="00A43F8C">
        <w:rPr>
          <w:rFonts w:ascii="Times New Roman" w:hAnsi="Times New Roman" w:cs="Times New Roman"/>
        </w:rPr>
        <w:t xml:space="preserve">i Aplikantów </w:t>
      </w:r>
      <w:r w:rsidR="00A43F8C" w:rsidRPr="00D24920">
        <w:rPr>
          <w:rFonts w:ascii="Times New Roman" w:hAnsi="Times New Roman" w:cs="Times New Roman"/>
        </w:rPr>
        <w:t xml:space="preserve">w Brydżu Sportowym w Płocku </w:t>
      </w:r>
      <w:r w:rsidRPr="00D24920">
        <w:rPr>
          <w:rFonts w:ascii="Times New Roman" w:hAnsi="Times New Roman" w:cs="Times New Roman"/>
        </w:rPr>
        <w:t>w roku 202</w:t>
      </w:r>
      <w:r w:rsidR="00B80A93">
        <w:rPr>
          <w:rFonts w:ascii="Times New Roman" w:hAnsi="Times New Roman" w:cs="Times New Roman"/>
        </w:rPr>
        <w:t>6</w:t>
      </w:r>
      <w:r w:rsidRPr="00D24920">
        <w:rPr>
          <w:rFonts w:ascii="Times New Roman" w:hAnsi="Times New Roman" w:cs="Times New Roman"/>
        </w:rPr>
        <w:t xml:space="preserve"> jest </w:t>
      </w:r>
      <w:r w:rsidR="00A43F8C">
        <w:rPr>
          <w:rFonts w:ascii="Times New Roman" w:hAnsi="Times New Roman" w:cs="Times New Roman"/>
        </w:rPr>
        <w:t>Naczelna Rada Adwokacka i Izba</w:t>
      </w:r>
      <w:r w:rsidRPr="00D24920">
        <w:rPr>
          <w:rFonts w:ascii="Times New Roman" w:hAnsi="Times New Roman" w:cs="Times New Roman"/>
        </w:rPr>
        <w:t xml:space="preserve"> Adwokacka w Płocku;</w:t>
      </w:r>
    </w:p>
    <w:p w14:paraId="2128E515" w14:textId="22748BB6" w:rsidR="005841D0" w:rsidRPr="00D24920" w:rsidRDefault="00A43F8C" w:rsidP="00C23433">
      <w:pPr>
        <w:pStyle w:val="Akapitzlist"/>
        <w:numPr>
          <w:ilvl w:val="0"/>
          <w:numId w:val="1"/>
        </w:numPr>
        <w:spacing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24920">
        <w:rPr>
          <w:rFonts w:ascii="Times New Roman" w:hAnsi="Times New Roman" w:cs="Times New Roman"/>
        </w:rPr>
        <w:t xml:space="preserve">Mistrzostwa Polski Adwokatów </w:t>
      </w:r>
      <w:r>
        <w:rPr>
          <w:rFonts w:ascii="Times New Roman" w:hAnsi="Times New Roman" w:cs="Times New Roman"/>
        </w:rPr>
        <w:t xml:space="preserve">i Aplikantów </w:t>
      </w:r>
      <w:r w:rsidRPr="00D24920">
        <w:rPr>
          <w:rFonts w:ascii="Times New Roman" w:hAnsi="Times New Roman" w:cs="Times New Roman"/>
        </w:rPr>
        <w:t xml:space="preserve">w Brydżu Sportowym w Płocku </w:t>
      </w:r>
      <w:r w:rsidR="005841D0" w:rsidRPr="00D24920">
        <w:rPr>
          <w:rFonts w:ascii="Times New Roman" w:hAnsi="Times New Roman" w:cs="Times New Roman"/>
        </w:rPr>
        <w:t>w roku 202</w:t>
      </w:r>
      <w:r w:rsidR="00B80A93">
        <w:rPr>
          <w:rFonts w:ascii="Times New Roman" w:hAnsi="Times New Roman" w:cs="Times New Roman"/>
        </w:rPr>
        <w:t>6</w:t>
      </w:r>
      <w:r w:rsidR="005841D0" w:rsidRPr="00D24920">
        <w:rPr>
          <w:rFonts w:ascii="Times New Roman" w:hAnsi="Times New Roman" w:cs="Times New Roman"/>
        </w:rPr>
        <w:t xml:space="preserve"> są zawodami brydża sportowego pod patronatem Polskiego Związku Brydża Sportowego;</w:t>
      </w:r>
    </w:p>
    <w:p w14:paraId="782A4BF6" w14:textId="12A68502" w:rsidR="00D25FBC" w:rsidRPr="00D24920" w:rsidRDefault="00D25FBC" w:rsidP="00D25FBC">
      <w:pPr>
        <w:pStyle w:val="Akapitzlist"/>
        <w:numPr>
          <w:ilvl w:val="0"/>
          <w:numId w:val="1"/>
        </w:numPr>
        <w:spacing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24920">
        <w:rPr>
          <w:rFonts w:ascii="Times New Roman" w:hAnsi="Times New Roman" w:cs="Times New Roman"/>
        </w:rPr>
        <w:t xml:space="preserve">W </w:t>
      </w:r>
      <w:r w:rsidR="00A43F8C" w:rsidRPr="00D24920">
        <w:rPr>
          <w:rFonts w:ascii="Times New Roman" w:hAnsi="Times New Roman" w:cs="Times New Roman"/>
        </w:rPr>
        <w:t>Mistrzostw</w:t>
      </w:r>
      <w:r w:rsidR="00A43F8C">
        <w:rPr>
          <w:rFonts w:ascii="Times New Roman" w:hAnsi="Times New Roman" w:cs="Times New Roman"/>
        </w:rPr>
        <w:t>ach</w:t>
      </w:r>
      <w:r w:rsidR="00A43F8C" w:rsidRPr="00D24920">
        <w:rPr>
          <w:rFonts w:ascii="Times New Roman" w:hAnsi="Times New Roman" w:cs="Times New Roman"/>
        </w:rPr>
        <w:t xml:space="preserve"> Polski Adwokatów </w:t>
      </w:r>
      <w:r w:rsidR="00A43F8C">
        <w:rPr>
          <w:rFonts w:ascii="Times New Roman" w:hAnsi="Times New Roman" w:cs="Times New Roman"/>
        </w:rPr>
        <w:t xml:space="preserve">i Aplikantów </w:t>
      </w:r>
      <w:r w:rsidR="00A43F8C" w:rsidRPr="00D24920">
        <w:rPr>
          <w:rFonts w:ascii="Times New Roman" w:hAnsi="Times New Roman" w:cs="Times New Roman"/>
        </w:rPr>
        <w:t>w Brydżu Sportowym w Płocku</w:t>
      </w:r>
      <w:r w:rsidRPr="00D24920">
        <w:rPr>
          <w:rFonts w:ascii="Times New Roman" w:hAnsi="Times New Roman" w:cs="Times New Roman"/>
        </w:rPr>
        <w:t xml:space="preserve"> obok klasyfikacji open, prowadzona jest odrębna klasyfikacja dla członków samorządu adwokatów, z tym zastrzeżeniem, iż w rozgrywkach drużynowych </w:t>
      </w:r>
      <w:r w:rsidR="00DF08AC" w:rsidRPr="00D24920">
        <w:rPr>
          <w:rFonts w:ascii="Times New Roman" w:hAnsi="Times New Roman" w:cs="Times New Roman"/>
        </w:rPr>
        <w:t xml:space="preserve">formowane są drużyny poszczególnych </w:t>
      </w:r>
      <w:r w:rsidR="00A43F8C">
        <w:rPr>
          <w:rFonts w:ascii="Times New Roman" w:hAnsi="Times New Roman" w:cs="Times New Roman"/>
        </w:rPr>
        <w:t>Izb</w:t>
      </w:r>
      <w:r w:rsidR="00DF08AC" w:rsidRPr="00D24920">
        <w:rPr>
          <w:rFonts w:ascii="Times New Roman" w:hAnsi="Times New Roman" w:cs="Times New Roman"/>
        </w:rPr>
        <w:t xml:space="preserve"> Adwokackich, składające się z 2 (dwóch) par zawodników będących członkami samorządu adwokatów z Okręgu danej </w:t>
      </w:r>
      <w:r w:rsidR="00A43F8C">
        <w:rPr>
          <w:rFonts w:ascii="Times New Roman" w:hAnsi="Times New Roman" w:cs="Times New Roman"/>
        </w:rPr>
        <w:t>Izby</w:t>
      </w:r>
      <w:r w:rsidR="00DF08AC" w:rsidRPr="00D24920">
        <w:rPr>
          <w:rFonts w:ascii="Times New Roman" w:hAnsi="Times New Roman" w:cs="Times New Roman"/>
        </w:rPr>
        <w:t>; Sędzia Główny może w szczególnych przypadkach, wyrazić zgodę na udział w drużynie jednego zawodnika nie będącego członkiem tegoż samorządu adwokatów (np. w przypadku małżonka, bliskiego krewnego, członka samorządu radców prawnych lub w przypadkach losowych)</w:t>
      </w:r>
      <w:r w:rsidR="001C3E51" w:rsidRPr="00D24920">
        <w:rPr>
          <w:rFonts w:ascii="Times New Roman" w:hAnsi="Times New Roman" w:cs="Times New Roman"/>
        </w:rPr>
        <w:t xml:space="preserve"> lub z innego Okręgu</w:t>
      </w:r>
      <w:r w:rsidR="00DF08AC" w:rsidRPr="00D24920">
        <w:rPr>
          <w:rFonts w:ascii="Times New Roman" w:hAnsi="Times New Roman" w:cs="Times New Roman"/>
        </w:rPr>
        <w:t>;</w:t>
      </w:r>
    </w:p>
    <w:p w14:paraId="63239237" w14:textId="190F8882" w:rsidR="005841D0" w:rsidRPr="00D24920" w:rsidRDefault="005841D0" w:rsidP="00D25FBC">
      <w:pPr>
        <w:pStyle w:val="Akapitzlist"/>
        <w:numPr>
          <w:ilvl w:val="0"/>
          <w:numId w:val="1"/>
        </w:numPr>
        <w:spacing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24920">
        <w:rPr>
          <w:rFonts w:ascii="Times New Roman" w:hAnsi="Times New Roman" w:cs="Times New Roman"/>
        </w:rPr>
        <w:t xml:space="preserve">Wszystkie turnieje w </w:t>
      </w:r>
      <w:r w:rsidR="00A43F8C" w:rsidRPr="00D24920">
        <w:rPr>
          <w:rFonts w:ascii="Times New Roman" w:hAnsi="Times New Roman" w:cs="Times New Roman"/>
        </w:rPr>
        <w:t>Mistrzostwa</w:t>
      </w:r>
      <w:r w:rsidR="00A43F8C">
        <w:rPr>
          <w:rFonts w:ascii="Times New Roman" w:hAnsi="Times New Roman" w:cs="Times New Roman"/>
        </w:rPr>
        <w:t>ch</w:t>
      </w:r>
      <w:r w:rsidR="00A43F8C" w:rsidRPr="00D24920">
        <w:rPr>
          <w:rFonts w:ascii="Times New Roman" w:hAnsi="Times New Roman" w:cs="Times New Roman"/>
        </w:rPr>
        <w:t xml:space="preserve"> Polski Adwokatów </w:t>
      </w:r>
      <w:r w:rsidR="00A43F8C">
        <w:rPr>
          <w:rFonts w:ascii="Times New Roman" w:hAnsi="Times New Roman" w:cs="Times New Roman"/>
        </w:rPr>
        <w:t xml:space="preserve">i Aplikantów </w:t>
      </w:r>
      <w:r w:rsidR="00A43F8C" w:rsidRPr="00D24920">
        <w:rPr>
          <w:rFonts w:ascii="Times New Roman" w:hAnsi="Times New Roman" w:cs="Times New Roman"/>
        </w:rPr>
        <w:t xml:space="preserve">w Brydżu Sportowym w Płocku </w:t>
      </w:r>
      <w:r w:rsidRPr="00D24920">
        <w:rPr>
          <w:rFonts w:ascii="Times New Roman" w:hAnsi="Times New Roman" w:cs="Times New Roman"/>
        </w:rPr>
        <w:t>w roku 202</w:t>
      </w:r>
      <w:r w:rsidR="00DF7E67">
        <w:rPr>
          <w:rFonts w:ascii="Times New Roman" w:hAnsi="Times New Roman" w:cs="Times New Roman"/>
        </w:rPr>
        <w:t>6</w:t>
      </w:r>
      <w:r w:rsidRPr="00D24920">
        <w:rPr>
          <w:rFonts w:ascii="Times New Roman" w:hAnsi="Times New Roman" w:cs="Times New Roman"/>
        </w:rPr>
        <w:t xml:space="preserve"> rozgrywane są w kategorii: </w:t>
      </w:r>
      <w:r w:rsidRPr="00D24920">
        <w:rPr>
          <w:rFonts w:ascii="Times New Roman" w:hAnsi="Times New Roman" w:cs="Times New Roman"/>
          <w:i/>
          <w:iCs/>
        </w:rPr>
        <w:t>na maksy</w:t>
      </w:r>
      <w:r w:rsidRPr="00D24920">
        <w:rPr>
          <w:rFonts w:ascii="Times New Roman" w:hAnsi="Times New Roman" w:cs="Times New Roman"/>
        </w:rPr>
        <w:t xml:space="preserve"> i </w:t>
      </w:r>
      <w:r w:rsidRPr="00D24920">
        <w:rPr>
          <w:rFonts w:ascii="Times New Roman" w:hAnsi="Times New Roman" w:cs="Times New Roman"/>
          <w:i/>
          <w:iCs/>
        </w:rPr>
        <w:t xml:space="preserve">na </w:t>
      </w:r>
      <w:proofErr w:type="spellStart"/>
      <w:r w:rsidR="00A43F8C">
        <w:rPr>
          <w:rFonts w:ascii="Times New Roman" w:hAnsi="Times New Roman" w:cs="Times New Roman"/>
          <w:i/>
          <w:iCs/>
        </w:rPr>
        <w:t>IMP</w:t>
      </w:r>
      <w:r w:rsidRPr="00D24920">
        <w:rPr>
          <w:rFonts w:ascii="Times New Roman" w:hAnsi="Times New Roman" w:cs="Times New Roman"/>
          <w:i/>
          <w:iCs/>
        </w:rPr>
        <w:t>y</w:t>
      </w:r>
      <w:proofErr w:type="spellEnd"/>
      <w:r w:rsidRPr="00D24920">
        <w:rPr>
          <w:rFonts w:ascii="Times New Roman" w:hAnsi="Times New Roman" w:cs="Times New Roman"/>
        </w:rPr>
        <w:t>; Sędzia Główny w uzasadnionych przypadkach może ograniczyć każdy z turniejów, do rozgrywek tylko w jednej z tych kategorii.</w:t>
      </w:r>
    </w:p>
    <w:p w14:paraId="2E53C04F" w14:textId="29B05987" w:rsidR="005841D0" w:rsidRPr="00D24920" w:rsidRDefault="00A43F8C" w:rsidP="00C23433">
      <w:pPr>
        <w:pStyle w:val="Akapitzlist"/>
        <w:numPr>
          <w:ilvl w:val="0"/>
          <w:numId w:val="1"/>
        </w:numPr>
        <w:spacing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24920">
        <w:rPr>
          <w:rFonts w:ascii="Times New Roman" w:hAnsi="Times New Roman" w:cs="Times New Roman"/>
        </w:rPr>
        <w:t xml:space="preserve">Mistrzostwa Polski Adwokatów </w:t>
      </w:r>
      <w:r>
        <w:rPr>
          <w:rFonts w:ascii="Times New Roman" w:hAnsi="Times New Roman" w:cs="Times New Roman"/>
        </w:rPr>
        <w:t xml:space="preserve">i Aplikantów </w:t>
      </w:r>
      <w:r w:rsidRPr="00D24920">
        <w:rPr>
          <w:rFonts w:ascii="Times New Roman" w:hAnsi="Times New Roman" w:cs="Times New Roman"/>
        </w:rPr>
        <w:t xml:space="preserve">w Brydżu Sportowym w Płocku </w:t>
      </w:r>
      <w:r w:rsidR="005841D0" w:rsidRPr="00D24920">
        <w:rPr>
          <w:rFonts w:ascii="Times New Roman" w:hAnsi="Times New Roman" w:cs="Times New Roman"/>
        </w:rPr>
        <w:t>w roku 202</w:t>
      </w:r>
      <w:r w:rsidR="00B80A93">
        <w:rPr>
          <w:rFonts w:ascii="Times New Roman" w:hAnsi="Times New Roman" w:cs="Times New Roman"/>
        </w:rPr>
        <w:t>6</w:t>
      </w:r>
      <w:r w:rsidR="005841D0" w:rsidRPr="00D24920">
        <w:rPr>
          <w:rFonts w:ascii="Times New Roman" w:hAnsi="Times New Roman" w:cs="Times New Roman"/>
        </w:rPr>
        <w:t xml:space="preserve"> odbędą się:</w:t>
      </w:r>
    </w:p>
    <w:p w14:paraId="4DE755B7" w14:textId="4951D72A" w:rsidR="00D24920" w:rsidRPr="00D24920" w:rsidRDefault="005841D0" w:rsidP="005841D0">
      <w:pPr>
        <w:pStyle w:val="Akapitzlist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D24920">
        <w:rPr>
          <w:rFonts w:ascii="Times New Roman" w:hAnsi="Times New Roman" w:cs="Times New Roman"/>
          <w:b/>
          <w:bCs/>
          <w:u w:val="single"/>
        </w:rPr>
        <w:t xml:space="preserve">w dniu </w:t>
      </w:r>
      <w:r w:rsidR="00A2170B">
        <w:rPr>
          <w:rFonts w:ascii="Times New Roman" w:hAnsi="Times New Roman" w:cs="Times New Roman"/>
          <w:b/>
          <w:bCs/>
          <w:u w:val="single"/>
        </w:rPr>
        <w:t>2</w:t>
      </w:r>
      <w:r w:rsidR="00B80A93">
        <w:rPr>
          <w:rFonts w:ascii="Times New Roman" w:hAnsi="Times New Roman" w:cs="Times New Roman"/>
          <w:b/>
          <w:bCs/>
          <w:u w:val="single"/>
        </w:rPr>
        <w:t>4</w:t>
      </w:r>
      <w:r w:rsidRPr="00D24920">
        <w:rPr>
          <w:rFonts w:ascii="Times New Roman" w:hAnsi="Times New Roman" w:cs="Times New Roman"/>
          <w:b/>
          <w:bCs/>
          <w:u w:val="single"/>
        </w:rPr>
        <w:t xml:space="preserve"> kwietnia 202</w:t>
      </w:r>
      <w:r w:rsidR="00B80A93">
        <w:rPr>
          <w:rFonts w:ascii="Times New Roman" w:hAnsi="Times New Roman" w:cs="Times New Roman"/>
          <w:b/>
          <w:bCs/>
          <w:u w:val="single"/>
        </w:rPr>
        <w:t>6</w:t>
      </w:r>
      <w:r w:rsidRPr="00D24920">
        <w:rPr>
          <w:rFonts w:ascii="Times New Roman" w:hAnsi="Times New Roman" w:cs="Times New Roman"/>
          <w:b/>
          <w:bCs/>
          <w:u w:val="single"/>
        </w:rPr>
        <w:t>r</w:t>
      </w:r>
      <w:r w:rsidRPr="00D24920">
        <w:rPr>
          <w:rFonts w:ascii="Times New Roman" w:hAnsi="Times New Roman" w:cs="Times New Roman"/>
          <w:u w:val="single"/>
        </w:rPr>
        <w:t>.</w:t>
      </w:r>
      <w:r w:rsidR="001C3E51" w:rsidRPr="00D24920">
        <w:rPr>
          <w:rFonts w:ascii="Times New Roman" w:hAnsi="Times New Roman" w:cs="Times New Roman"/>
          <w:u w:val="single"/>
        </w:rPr>
        <w:t xml:space="preserve"> </w:t>
      </w:r>
      <w:r w:rsidRPr="00D24920">
        <w:rPr>
          <w:rFonts w:ascii="Times New Roman" w:hAnsi="Times New Roman" w:cs="Times New Roman"/>
          <w:u w:val="single"/>
        </w:rPr>
        <w:t>/</w:t>
      </w:r>
      <w:r w:rsidRPr="00D24920">
        <w:rPr>
          <w:rFonts w:ascii="Times New Roman" w:hAnsi="Times New Roman" w:cs="Times New Roman"/>
          <w:i/>
          <w:iCs/>
          <w:u w:val="single"/>
        </w:rPr>
        <w:t>piątek</w:t>
      </w:r>
      <w:r w:rsidRPr="00D24920">
        <w:rPr>
          <w:rFonts w:ascii="Times New Roman" w:hAnsi="Times New Roman" w:cs="Times New Roman"/>
          <w:u w:val="single"/>
        </w:rPr>
        <w:t>/</w:t>
      </w:r>
      <w:r w:rsidRPr="00D24920">
        <w:rPr>
          <w:rFonts w:ascii="Times New Roman" w:hAnsi="Times New Roman" w:cs="Times New Roman"/>
        </w:rPr>
        <w:t xml:space="preserve"> - </w:t>
      </w:r>
      <w:r w:rsidR="008012B6">
        <w:rPr>
          <w:rFonts w:ascii="Times New Roman" w:hAnsi="Times New Roman" w:cs="Times New Roman"/>
        </w:rPr>
        <w:t>rejs statkiem wycieczkowym po</w:t>
      </w:r>
      <w:r w:rsidR="00B80A93">
        <w:rPr>
          <w:rFonts w:ascii="Times New Roman" w:hAnsi="Times New Roman" w:cs="Times New Roman"/>
        </w:rPr>
        <w:t xml:space="preserve"> Wiśle</w:t>
      </w:r>
      <w:r w:rsidRPr="00D24920">
        <w:rPr>
          <w:rFonts w:ascii="Times New Roman" w:hAnsi="Times New Roman" w:cs="Times New Roman"/>
        </w:rPr>
        <w:t xml:space="preserve"> </w:t>
      </w:r>
      <w:r w:rsidR="008012B6">
        <w:rPr>
          <w:rFonts w:ascii="Times New Roman" w:hAnsi="Times New Roman" w:cs="Times New Roman"/>
        </w:rPr>
        <w:t xml:space="preserve">(przystań żeglarska Marina w Płocku, ul. Rybaki)  </w:t>
      </w:r>
      <w:r w:rsidRPr="00D24920">
        <w:rPr>
          <w:rFonts w:ascii="Times New Roman" w:hAnsi="Times New Roman" w:cs="Times New Roman"/>
        </w:rPr>
        <w:t xml:space="preserve">– </w:t>
      </w:r>
      <w:r w:rsidRPr="00D24920">
        <w:rPr>
          <w:rFonts w:ascii="Times New Roman" w:hAnsi="Times New Roman" w:cs="Times New Roman"/>
          <w:b/>
          <w:bCs/>
          <w:i/>
          <w:iCs/>
        </w:rPr>
        <w:t>Turniej indywidualny</w:t>
      </w:r>
      <w:r w:rsidR="00D24920" w:rsidRPr="00D24920">
        <w:rPr>
          <w:rFonts w:ascii="Times New Roman" w:hAnsi="Times New Roman" w:cs="Times New Roman"/>
          <w:i/>
          <w:iCs/>
        </w:rPr>
        <w:t xml:space="preserve"> </w:t>
      </w:r>
    </w:p>
    <w:p w14:paraId="5902D0A0" w14:textId="77777777" w:rsidR="00D24920" w:rsidRPr="00D24920" w:rsidRDefault="00D24920" w:rsidP="00D24920">
      <w:pPr>
        <w:pStyle w:val="Akapitzlist"/>
        <w:spacing w:after="60" w:line="240" w:lineRule="auto"/>
        <w:jc w:val="both"/>
        <w:rPr>
          <w:rFonts w:ascii="Times New Roman" w:hAnsi="Times New Roman" w:cs="Times New Roman"/>
          <w:i/>
          <w:iCs/>
        </w:rPr>
      </w:pPr>
      <w:r w:rsidRPr="00D24920">
        <w:rPr>
          <w:rFonts w:ascii="Times New Roman" w:hAnsi="Times New Roman" w:cs="Times New Roman"/>
          <w:i/>
          <w:iCs/>
        </w:rPr>
        <w:t xml:space="preserve">– godzina rozpoczęcia rozgrywek - godz.16,00 </w:t>
      </w:r>
    </w:p>
    <w:p w14:paraId="0F6995C2" w14:textId="30D791D8" w:rsidR="005841D0" w:rsidRPr="00D24920" w:rsidRDefault="00D24920" w:rsidP="00D24920">
      <w:pPr>
        <w:pStyle w:val="Akapitzlist"/>
        <w:spacing w:after="60" w:line="240" w:lineRule="auto"/>
        <w:jc w:val="both"/>
        <w:rPr>
          <w:rFonts w:ascii="Times New Roman" w:hAnsi="Times New Roman" w:cs="Times New Roman"/>
          <w:i/>
          <w:iCs/>
        </w:rPr>
      </w:pPr>
      <w:r w:rsidRPr="00D24920">
        <w:rPr>
          <w:rFonts w:ascii="Times New Roman" w:hAnsi="Times New Roman" w:cs="Times New Roman"/>
          <w:i/>
          <w:iCs/>
        </w:rPr>
        <w:t>– godzina zakończenia rozgrywek - godz.21,00</w:t>
      </w:r>
      <w:r w:rsidR="005841D0" w:rsidRPr="00D24920">
        <w:rPr>
          <w:rFonts w:ascii="Times New Roman" w:hAnsi="Times New Roman" w:cs="Times New Roman"/>
          <w:i/>
          <w:iCs/>
        </w:rPr>
        <w:t>;</w:t>
      </w:r>
    </w:p>
    <w:p w14:paraId="5C6F1034" w14:textId="5F715F00" w:rsidR="00D24920" w:rsidRPr="00D24920" w:rsidRDefault="005841D0" w:rsidP="00D24920">
      <w:pPr>
        <w:pStyle w:val="Akapitzlist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i/>
          <w:iCs/>
        </w:rPr>
      </w:pPr>
      <w:r w:rsidRPr="00D24920">
        <w:rPr>
          <w:rFonts w:ascii="Times New Roman" w:hAnsi="Times New Roman" w:cs="Times New Roman"/>
          <w:b/>
          <w:bCs/>
          <w:u w:val="single"/>
        </w:rPr>
        <w:t xml:space="preserve">w dniu </w:t>
      </w:r>
      <w:r w:rsidR="00A2170B">
        <w:rPr>
          <w:rFonts w:ascii="Times New Roman" w:hAnsi="Times New Roman" w:cs="Times New Roman"/>
          <w:b/>
          <w:bCs/>
          <w:u w:val="single"/>
        </w:rPr>
        <w:t>2</w:t>
      </w:r>
      <w:r w:rsidR="00B80A93">
        <w:rPr>
          <w:rFonts w:ascii="Times New Roman" w:hAnsi="Times New Roman" w:cs="Times New Roman"/>
          <w:b/>
          <w:bCs/>
          <w:u w:val="single"/>
        </w:rPr>
        <w:t>5</w:t>
      </w:r>
      <w:r w:rsidRPr="00D24920">
        <w:rPr>
          <w:rFonts w:ascii="Times New Roman" w:hAnsi="Times New Roman" w:cs="Times New Roman"/>
          <w:b/>
          <w:bCs/>
          <w:u w:val="single"/>
        </w:rPr>
        <w:t xml:space="preserve"> kwietnia 202</w:t>
      </w:r>
      <w:r w:rsidR="00B80A93">
        <w:rPr>
          <w:rFonts w:ascii="Times New Roman" w:hAnsi="Times New Roman" w:cs="Times New Roman"/>
          <w:b/>
          <w:bCs/>
          <w:u w:val="single"/>
        </w:rPr>
        <w:t>6</w:t>
      </w:r>
      <w:r w:rsidRPr="00D24920">
        <w:rPr>
          <w:rFonts w:ascii="Times New Roman" w:hAnsi="Times New Roman" w:cs="Times New Roman"/>
          <w:b/>
          <w:bCs/>
          <w:u w:val="single"/>
        </w:rPr>
        <w:t>r</w:t>
      </w:r>
      <w:r w:rsidRPr="00D24920">
        <w:rPr>
          <w:rFonts w:ascii="Times New Roman" w:hAnsi="Times New Roman" w:cs="Times New Roman"/>
          <w:u w:val="single"/>
        </w:rPr>
        <w:t>.</w:t>
      </w:r>
      <w:r w:rsidR="00AA28E7" w:rsidRPr="00D24920">
        <w:rPr>
          <w:rFonts w:ascii="Times New Roman" w:hAnsi="Times New Roman" w:cs="Times New Roman"/>
          <w:u w:val="single"/>
        </w:rPr>
        <w:t xml:space="preserve"> </w:t>
      </w:r>
      <w:r w:rsidRPr="00D24920">
        <w:rPr>
          <w:rFonts w:ascii="Times New Roman" w:hAnsi="Times New Roman" w:cs="Times New Roman"/>
          <w:u w:val="single"/>
        </w:rPr>
        <w:t>/</w:t>
      </w:r>
      <w:r w:rsidRPr="00D24920">
        <w:rPr>
          <w:rFonts w:ascii="Times New Roman" w:hAnsi="Times New Roman" w:cs="Times New Roman"/>
          <w:i/>
          <w:iCs/>
          <w:u w:val="single"/>
        </w:rPr>
        <w:t>sobota</w:t>
      </w:r>
      <w:r w:rsidRPr="00D24920">
        <w:rPr>
          <w:rFonts w:ascii="Times New Roman" w:hAnsi="Times New Roman" w:cs="Times New Roman"/>
          <w:u w:val="single"/>
        </w:rPr>
        <w:t>/</w:t>
      </w:r>
      <w:r w:rsidRPr="00D24920">
        <w:rPr>
          <w:rFonts w:ascii="Times New Roman" w:hAnsi="Times New Roman" w:cs="Times New Roman"/>
        </w:rPr>
        <w:t xml:space="preserve"> - w sali </w:t>
      </w:r>
      <w:r w:rsidR="005818F1">
        <w:rPr>
          <w:rFonts w:ascii="Times New Roman" w:hAnsi="Times New Roman" w:cs="Times New Roman"/>
        </w:rPr>
        <w:t xml:space="preserve">konferencyjnej </w:t>
      </w:r>
      <w:r w:rsidR="005818F1" w:rsidRPr="005818F1">
        <w:rPr>
          <w:rFonts w:ascii="Times New Roman" w:hAnsi="Times New Roman" w:cs="Times New Roman"/>
          <w:i/>
          <w:iCs/>
        </w:rPr>
        <w:t>Hotelu Starzyńskiego</w:t>
      </w:r>
      <w:r w:rsidR="001C3E51" w:rsidRPr="005818F1">
        <w:rPr>
          <w:rFonts w:ascii="Times New Roman" w:hAnsi="Times New Roman" w:cs="Times New Roman"/>
          <w:i/>
          <w:iCs/>
        </w:rPr>
        <w:t xml:space="preserve"> w </w:t>
      </w:r>
      <w:r w:rsidRPr="005818F1">
        <w:rPr>
          <w:rFonts w:ascii="Times New Roman" w:hAnsi="Times New Roman" w:cs="Times New Roman"/>
          <w:i/>
          <w:iCs/>
        </w:rPr>
        <w:t>Płocku</w:t>
      </w:r>
      <w:r w:rsidRPr="00D24920">
        <w:rPr>
          <w:rFonts w:ascii="Times New Roman" w:hAnsi="Times New Roman" w:cs="Times New Roman"/>
        </w:rPr>
        <w:t xml:space="preserve"> przy </w:t>
      </w:r>
      <w:r w:rsidRPr="005818F1">
        <w:rPr>
          <w:rFonts w:ascii="Times New Roman" w:hAnsi="Times New Roman" w:cs="Times New Roman"/>
          <w:i/>
          <w:iCs/>
        </w:rPr>
        <w:t xml:space="preserve">ul. </w:t>
      </w:r>
      <w:r w:rsidR="005818F1" w:rsidRPr="005818F1">
        <w:rPr>
          <w:rFonts w:ascii="Times New Roman" w:hAnsi="Times New Roman" w:cs="Times New Roman"/>
          <w:i/>
          <w:iCs/>
        </w:rPr>
        <w:t>Piekarska 1</w:t>
      </w:r>
      <w:r w:rsidRPr="00D24920">
        <w:rPr>
          <w:rFonts w:ascii="Times New Roman" w:hAnsi="Times New Roman" w:cs="Times New Roman"/>
        </w:rPr>
        <w:t xml:space="preserve"> – </w:t>
      </w:r>
      <w:r w:rsidRPr="00D24920">
        <w:rPr>
          <w:rFonts w:ascii="Times New Roman" w:hAnsi="Times New Roman" w:cs="Times New Roman"/>
          <w:b/>
          <w:bCs/>
          <w:i/>
          <w:iCs/>
        </w:rPr>
        <w:t>Turniej par</w:t>
      </w:r>
    </w:p>
    <w:p w14:paraId="41E2210A" w14:textId="5A1E6E01" w:rsidR="00D24920" w:rsidRPr="00D24920" w:rsidRDefault="00D24920" w:rsidP="00D24920">
      <w:pPr>
        <w:pStyle w:val="Akapitzlist"/>
        <w:spacing w:after="60" w:line="240" w:lineRule="auto"/>
        <w:jc w:val="both"/>
        <w:rPr>
          <w:rFonts w:ascii="Times New Roman" w:hAnsi="Times New Roman" w:cs="Times New Roman"/>
          <w:i/>
          <w:iCs/>
        </w:rPr>
      </w:pPr>
      <w:r w:rsidRPr="00D24920">
        <w:rPr>
          <w:rFonts w:ascii="Times New Roman" w:hAnsi="Times New Roman" w:cs="Times New Roman"/>
          <w:i/>
          <w:iCs/>
        </w:rPr>
        <w:t xml:space="preserve">– godzina rozpoczęcia rozgrywek - godz.09,00 </w:t>
      </w:r>
    </w:p>
    <w:p w14:paraId="1B1A5234" w14:textId="7CF3140B" w:rsidR="00D24920" w:rsidRPr="00D24920" w:rsidRDefault="00D24920" w:rsidP="00D24920">
      <w:pPr>
        <w:pStyle w:val="Akapitzlist"/>
        <w:spacing w:after="60" w:line="240" w:lineRule="auto"/>
        <w:jc w:val="both"/>
        <w:rPr>
          <w:rFonts w:ascii="Times New Roman" w:hAnsi="Times New Roman" w:cs="Times New Roman"/>
          <w:i/>
          <w:iCs/>
        </w:rPr>
      </w:pPr>
      <w:r w:rsidRPr="00D24920">
        <w:rPr>
          <w:rFonts w:ascii="Times New Roman" w:hAnsi="Times New Roman" w:cs="Times New Roman"/>
          <w:i/>
          <w:iCs/>
        </w:rPr>
        <w:t>– godzina zakończenia rozgrywek - godz.18,00;</w:t>
      </w:r>
    </w:p>
    <w:p w14:paraId="51171729" w14:textId="01A7782A" w:rsidR="005841D0" w:rsidRPr="00D24920" w:rsidRDefault="005841D0" w:rsidP="00D24920">
      <w:pPr>
        <w:pStyle w:val="Akapitzlist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D24920">
        <w:rPr>
          <w:rFonts w:ascii="Times New Roman" w:hAnsi="Times New Roman" w:cs="Times New Roman"/>
          <w:b/>
          <w:bCs/>
          <w:u w:val="single"/>
        </w:rPr>
        <w:t xml:space="preserve">w dniu </w:t>
      </w:r>
      <w:r w:rsidR="005818F1">
        <w:rPr>
          <w:rFonts w:ascii="Times New Roman" w:hAnsi="Times New Roman" w:cs="Times New Roman"/>
          <w:b/>
          <w:bCs/>
          <w:u w:val="single"/>
        </w:rPr>
        <w:t>2</w:t>
      </w:r>
      <w:r w:rsidR="00B80A93">
        <w:rPr>
          <w:rFonts w:ascii="Times New Roman" w:hAnsi="Times New Roman" w:cs="Times New Roman"/>
          <w:b/>
          <w:bCs/>
          <w:u w:val="single"/>
        </w:rPr>
        <w:t>6</w:t>
      </w:r>
      <w:r w:rsidRPr="00D24920">
        <w:rPr>
          <w:rFonts w:ascii="Times New Roman" w:hAnsi="Times New Roman" w:cs="Times New Roman"/>
          <w:b/>
          <w:bCs/>
          <w:u w:val="single"/>
        </w:rPr>
        <w:t xml:space="preserve"> kwietnia 202</w:t>
      </w:r>
      <w:r w:rsidR="00B80A93">
        <w:rPr>
          <w:rFonts w:ascii="Times New Roman" w:hAnsi="Times New Roman" w:cs="Times New Roman"/>
          <w:b/>
          <w:bCs/>
          <w:u w:val="single"/>
        </w:rPr>
        <w:t>6</w:t>
      </w:r>
      <w:r w:rsidRPr="00D24920">
        <w:rPr>
          <w:rFonts w:ascii="Times New Roman" w:hAnsi="Times New Roman" w:cs="Times New Roman"/>
          <w:b/>
          <w:bCs/>
          <w:u w:val="single"/>
        </w:rPr>
        <w:t>r</w:t>
      </w:r>
      <w:r w:rsidRPr="00D24920">
        <w:rPr>
          <w:rFonts w:ascii="Times New Roman" w:hAnsi="Times New Roman" w:cs="Times New Roman"/>
          <w:u w:val="single"/>
        </w:rPr>
        <w:t>.</w:t>
      </w:r>
      <w:r w:rsidR="001C3E51" w:rsidRPr="00D24920">
        <w:rPr>
          <w:rFonts w:ascii="Times New Roman" w:hAnsi="Times New Roman" w:cs="Times New Roman"/>
          <w:u w:val="single"/>
        </w:rPr>
        <w:t xml:space="preserve"> </w:t>
      </w:r>
      <w:r w:rsidRPr="00D24920">
        <w:rPr>
          <w:rFonts w:ascii="Times New Roman" w:hAnsi="Times New Roman" w:cs="Times New Roman"/>
          <w:u w:val="single"/>
        </w:rPr>
        <w:t>/</w:t>
      </w:r>
      <w:r w:rsidRPr="00D24920">
        <w:rPr>
          <w:rFonts w:ascii="Times New Roman" w:hAnsi="Times New Roman" w:cs="Times New Roman"/>
          <w:i/>
          <w:iCs/>
          <w:u w:val="single"/>
        </w:rPr>
        <w:t>niedziela</w:t>
      </w:r>
      <w:r w:rsidRPr="00D24920">
        <w:rPr>
          <w:rFonts w:ascii="Times New Roman" w:hAnsi="Times New Roman" w:cs="Times New Roman"/>
          <w:u w:val="single"/>
        </w:rPr>
        <w:t>/</w:t>
      </w:r>
      <w:r w:rsidRPr="00D24920">
        <w:rPr>
          <w:rFonts w:ascii="Times New Roman" w:hAnsi="Times New Roman" w:cs="Times New Roman"/>
        </w:rPr>
        <w:t xml:space="preserve"> - </w:t>
      </w:r>
      <w:r w:rsidR="005818F1" w:rsidRPr="00D24920">
        <w:rPr>
          <w:rFonts w:ascii="Times New Roman" w:hAnsi="Times New Roman" w:cs="Times New Roman"/>
        </w:rPr>
        <w:t xml:space="preserve">w sali </w:t>
      </w:r>
      <w:r w:rsidR="005818F1">
        <w:rPr>
          <w:rFonts w:ascii="Times New Roman" w:hAnsi="Times New Roman" w:cs="Times New Roman"/>
        </w:rPr>
        <w:t xml:space="preserve">konferencyjnej </w:t>
      </w:r>
      <w:r w:rsidR="005818F1" w:rsidRPr="005818F1">
        <w:rPr>
          <w:rFonts w:ascii="Times New Roman" w:hAnsi="Times New Roman" w:cs="Times New Roman"/>
          <w:i/>
          <w:iCs/>
        </w:rPr>
        <w:t>Hotelu Starzyńskiego w Płocku</w:t>
      </w:r>
      <w:r w:rsidR="005818F1" w:rsidRPr="00D24920">
        <w:rPr>
          <w:rFonts w:ascii="Times New Roman" w:hAnsi="Times New Roman" w:cs="Times New Roman"/>
        </w:rPr>
        <w:t xml:space="preserve"> przy </w:t>
      </w:r>
      <w:r w:rsidR="005818F1" w:rsidRPr="005818F1">
        <w:rPr>
          <w:rFonts w:ascii="Times New Roman" w:hAnsi="Times New Roman" w:cs="Times New Roman"/>
          <w:i/>
          <w:iCs/>
        </w:rPr>
        <w:t>ul. Piekarska 1</w:t>
      </w:r>
      <w:r w:rsidR="005818F1" w:rsidRPr="00D24920">
        <w:rPr>
          <w:rFonts w:ascii="Times New Roman" w:hAnsi="Times New Roman" w:cs="Times New Roman"/>
        </w:rPr>
        <w:t xml:space="preserve"> </w:t>
      </w:r>
      <w:r w:rsidRPr="00D24920">
        <w:rPr>
          <w:rFonts w:ascii="Times New Roman" w:hAnsi="Times New Roman" w:cs="Times New Roman"/>
        </w:rPr>
        <w:t xml:space="preserve"> – </w:t>
      </w:r>
      <w:r w:rsidRPr="00D24920">
        <w:rPr>
          <w:rFonts w:ascii="Times New Roman" w:hAnsi="Times New Roman" w:cs="Times New Roman"/>
          <w:b/>
          <w:bCs/>
          <w:i/>
          <w:iCs/>
        </w:rPr>
        <w:t>Turniej drużynowy</w:t>
      </w:r>
      <w:r w:rsidR="00D24920" w:rsidRPr="00D24920">
        <w:rPr>
          <w:rFonts w:ascii="Times New Roman" w:hAnsi="Times New Roman" w:cs="Times New Roman"/>
          <w:i/>
          <w:iCs/>
        </w:rPr>
        <w:t xml:space="preserve"> </w:t>
      </w:r>
    </w:p>
    <w:p w14:paraId="124CC8B7" w14:textId="77777777" w:rsidR="00D24920" w:rsidRPr="00D24920" w:rsidRDefault="00D24920" w:rsidP="00D24920">
      <w:pPr>
        <w:pStyle w:val="Akapitzlist"/>
        <w:spacing w:after="60" w:line="240" w:lineRule="auto"/>
        <w:jc w:val="both"/>
        <w:rPr>
          <w:rFonts w:ascii="Times New Roman" w:hAnsi="Times New Roman" w:cs="Times New Roman"/>
          <w:i/>
          <w:iCs/>
        </w:rPr>
      </w:pPr>
      <w:r w:rsidRPr="00D24920">
        <w:rPr>
          <w:rFonts w:ascii="Times New Roman" w:hAnsi="Times New Roman" w:cs="Times New Roman"/>
          <w:i/>
          <w:iCs/>
        </w:rPr>
        <w:t xml:space="preserve">– godzina rozpoczęcia rozgrywek - godz.09,00 </w:t>
      </w:r>
    </w:p>
    <w:p w14:paraId="26BCD226" w14:textId="77777777" w:rsidR="00D24920" w:rsidRPr="00D24920" w:rsidRDefault="00D24920" w:rsidP="00C23433">
      <w:pPr>
        <w:pStyle w:val="Akapitzlist"/>
        <w:spacing w:after="60" w:line="240" w:lineRule="auto"/>
        <w:contextualSpacing w:val="0"/>
        <w:jc w:val="both"/>
        <w:rPr>
          <w:rFonts w:ascii="Times New Roman" w:hAnsi="Times New Roman" w:cs="Times New Roman"/>
          <w:i/>
          <w:iCs/>
        </w:rPr>
      </w:pPr>
      <w:r w:rsidRPr="00D24920">
        <w:rPr>
          <w:rFonts w:ascii="Times New Roman" w:hAnsi="Times New Roman" w:cs="Times New Roman"/>
          <w:i/>
          <w:iCs/>
        </w:rPr>
        <w:t>– godzina zakończenia rozgrywek - godz.18,00;</w:t>
      </w:r>
    </w:p>
    <w:p w14:paraId="40334D01" w14:textId="29C08E67" w:rsidR="00AA28E7" w:rsidRDefault="00AA28E7" w:rsidP="00C23433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 w:cs="Times New Roman"/>
        </w:rPr>
      </w:pPr>
      <w:r w:rsidRPr="00D24920">
        <w:rPr>
          <w:rFonts w:ascii="Times New Roman" w:hAnsi="Times New Roman" w:cs="Times New Roman"/>
        </w:rPr>
        <w:t>Rejestracja udziału zawodnika w każdym z turniejów odbywa się do każdego turnieju oddzielnie</w:t>
      </w:r>
      <w:r w:rsidR="00C23433">
        <w:rPr>
          <w:rFonts w:ascii="Times New Roman" w:hAnsi="Times New Roman" w:cs="Times New Roman"/>
        </w:rPr>
        <w:t>,</w:t>
      </w:r>
      <w:r w:rsidRPr="00D24920">
        <w:rPr>
          <w:rFonts w:ascii="Times New Roman" w:hAnsi="Times New Roman" w:cs="Times New Roman"/>
        </w:rPr>
        <w:t xml:space="preserve"> do chwili rozpoczęcia </w:t>
      </w:r>
      <w:r w:rsidR="00D24920" w:rsidRPr="00D24920">
        <w:rPr>
          <w:rFonts w:ascii="Times New Roman" w:hAnsi="Times New Roman" w:cs="Times New Roman"/>
        </w:rPr>
        <w:t>w danym dniu zawodów przez Sędziego Głównego</w:t>
      </w:r>
      <w:r w:rsidR="00C23433">
        <w:rPr>
          <w:rFonts w:ascii="Times New Roman" w:hAnsi="Times New Roman" w:cs="Times New Roman"/>
        </w:rPr>
        <w:t xml:space="preserve">, który może ograniczyć ilość zawodników w danym turnieju, w przypadku zgłoszeń dokonanych później aniżeli 48 godzin przed rozpoczęciem </w:t>
      </w:r>
      <w:r w:rsidR="00A43F8C" w:rsidRPr="00D24920">
        <w:rPr>
          <w:rFonts w:ascii="Times New Roman" w:hAnsi="Times New Roman" w:cs="Times New Roman"/>
        </w:rPr>
        <w:t xml:space="preserve">Mistrzostw Polski Adwokatów </w:t>
      </w:r>
      <w:r w:rsidR="00A43F8C">
        <w:rPr>
          <w:rFonts w:ascii="Times New Roman" w:hAnsi="Times New Roman" w:cs="Times New Roman"/>
        </w:rPr>
        <w:t xml:space="preserve">i Aplikantów </w:t>
      </w:r>
      <w:r w:rsidR="00A43F8C" w:rsidRPr="00D24920">
        <w:rPr>
          <w:rFonts w:ascii="Times New Roman" w:hAnsi="Times New Roman" w:cs="Times New Roman"/>
        </w:rPr>
        <w:t xml:space="preserve">w Brydżu Sportowym w Płocku </w:t>
      </w:r>
      <w:r w:rsidR="00C23433" w:rsidRPr="00D24920">
        <w:rPr>
          <w:rFonts w:ascii="Times New Roman" w:hAnsi="Times New Roman" w:cs="Times New Roman"/>
        </w:rPr>
        <w:t>w roku 202</w:t>
      </w:r>
      <w:r w:rsidR="00B80A93">
        <w:rPr>
          <w:rFonts w:ascii="Times New Roman" w:hAnsi="Times New Roman" w:cs="Times New Roman"/>
        </w:rPr>
        <w:t>6</w:t>
      </w:r>
      <w:r w:rsidR="00C23433">
        <w:rPr>
          <w:rFonts w:ascii="Times New Roman" w:hAnsi="Times New Roman" w:cs="Times New Roman"/>
        </w:rPr>
        <w:t>;</w:t>
      </w:r>
    </w:p>
    <w:p w14:paraId="7686F5B2" w14:textId="03F4B0A2" w:rsidR="00C23433" w:rsidRDefault="00C23433" w:rsidP="00C23433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dnia rozpoczęcia </w:t>
      </w:r>
      <w:r w:rsidR="00A43F8C" w:rsidRPr="00D24920">
        <w:rPr>
          <w:rFonts w:ascii="Times New Roman" w:hAnsi="Times New Roman" w:cs="Times New Roman"/>
        </w:rPr>
        <w:t xml:space="preserve">Mistrzostw Polski Adwokatów </w:t>
      </w:r>
      <w:r w:rsidR="00A43F8C">
        <w:rPr>
          <w:rFonts w:ascii="Times New Roman" w:hAnsi="Times New Roman" w:cs="Times New Roman"/>
        </w:rPr>
        <w:t xml:space="preserve">i Aplikantów </w:t>
      </w:r>
      <w:r w:rsidR="00A43F8C" w:rsidRPr="00D24920">
        <w:rPr>
          <w:rFonts w:ascii="Times New Roman" w:hAnsi="Times New Roman" w:cs="Times New Roman"/>
        </w:rPr>
        <w:t xml:space="preserve">w Brydżu Sportowym w Płocku </w:t>
      </w:r>
      <w:r w:rsidRPr="00D24920">
        <w:rPr>
          <w:rFonts w:ascii="Times New Roman" w:hAnsi="Times New Roman" w:cs="Times New Roman"/>
        </w:rPr>
        <w:t>w roku 202</w:t>
      </w:r>
      <w:r w:rsidR="00DF7E6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zgłoszenia udziału w poszczególnych turniejach lub w całych mistrzostwach winny być dokonywane na piśmie lub mailowo na adres Okręgowej Izby Adwokackiej w Płocku; 09-402 Płock, ul. Sienkiewicza 31 (mail: </w:t>
      </w:r>
      <w:hyperlink r:id="rId5" w:history="1">
        <w:r w:rsidRPr="00CE77F6">
          <w:rPr>
            <w:rStyle w:val="Hipercze"/>
            <w:rFonts w:ascii="Times New Roman" w:hAnsi="Times New Roman" w:cs="Times New Roman"/>
          </w:rPr>
          <w:t>ora.plock@adwokatura.pl</w:t>
        </w:r>
      </w:hyperlink>
      <w:r>
        <w:rPr>
          <w:rFonts w:ascii="Times New Roman" w:hAnsi="Times New Roman" w:cs="Times New Roman"/>
        </w:rPr>
        <w:t xml:space="preserve"> )</w:t>
      </w:r>
      <w:r w:rsidR="00676FFD">
        <w:rPr>
          <w:rFonts w:ascii="Times New Roman" w:hAnsi="Times New Roman" w:cs="Times New Roman"/>
        </w:rPr>
        <w:t xml:space="preserve"> lub też na udostępnionych linkach na stronach internetowych </w:t>
      </w:r>
      <w:r w:rsidR="00676FFD" w:rsidRPr="00676FFD">
        <w:rPr>
          <w:rFonts w:ascii="Times New Roman" w:hAnsi="Times New Roman" w:cs="Times New Roman"/>
          <w:i/>
          <w:iCs/>
        </w:rPr>
        <w:t>Polskiego Związku Brydża Sportowego w Warszawie</w:t>
      </w:r>
      <w:r w:rsidR="00676FFD">
        <w:rPr>
          <w:rFonts w:ascii="Times New Roman" w:hAnsi="Times New Roman" w:cs="Times New Roman"/>
        </w:rPr>
        <w:t xml:space="preserve"> oraz </w:t>
      </w:r>
      <w:r w:rsidR="00676FFD" w:rsidRPr="00676FFD">
        <w:rPr>
          <w:rFonts w:ascii="Times New Roman" w:hAnsi="Times New Roman" w:cs="Times New Roman"/>
          <w:i/>
          <w:iCs/>
        </w:rPr>
        <w:t>Okręgowego Związku Brydża Sportowego w Płocku</w:t>
      </w:r>
      <w:r>
        <w:rPr>
          <w:rFonts w:ascii="Times New Roman" w:hAnsi="Times New Roman" w:cs="Times New Roman"/>
        </w:rPr>
        <w:t>;</w:t>
      </w:r>
    </w:p>
    <w:p w14:paraId="5DA7FE2D" w14:textId="50D041E0" w:rsidR="005841D0" w:rsidRPr="00D24920" w:rsidRDefault="001C3E51" w:rsidP="005841D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D24920">
        <w:rPr>
          <w:rFonts w:ascii="Times New Roman" w:hAnsi="Times New Roman" w:cs="Times New Roman"/>
        </w:rPr>
        <w:t>Wysokość wpisowego w Mistrzostwach Polski Ad</w:t>
      </w:r>
      <w:r w:rsidR="00AA28E7" w:rsidRPr="00D24920">
        <w:rPr>
          <w:rFonts w:ascii="Times New Roman" w:hAnsi="Times New Roman" w:cs="Times New Roman"/>
        </w:rPr>
        <w:t>wo</w:t>
      </w:r>
      <w:r w:rsidRPr="00D24920">
        <w:rPr>
          <w:rFonts w:ascii="Times New Roman" w:hAnsi="Times New Roman" w:cs="Times New Roman"/>
        </w:rPr>
        <w:t>katów w Brydżu Sportowym w Płocku w roku 202</w:t>
      </w:r>
      <w:r w:rsidR="003B1E09">
        <w:rPr>
          <w:rFonts w:ascii="Times New Roman" w:hAnsi="Times New Roman" w:cs="Times New Roman"/>
        </w:rPr>
        <w:t>6</w:t>
      </w:r>
      <w:bookmarkStart w:id="0" w:name="_GoBack"/>
      <w:bookmarkEnd w:id="0"/>
      <w:r w:rsidRPr="00D24920">
        <w:rPr>
          <w:rFonts w:ascii="Times New Roman" w:hAnsi="Times New Roman" w:cs="Times New Roman"/>
        </w:rPr>
        <w:t xml:space="preserve"> wynosi:</w:t>
      </w:r>
    </w:p>
    <w:p w14:paraId="162C29D4" w14:textId="673E5C33" w:rsidR="001C3E51" w:rsidRPr="00D24920" w:rsidRDefault="001C3E51" w:rsidP="001C3E51">
      <w:pPr>
        <w:pStyle w:val="Akapitzlist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D24920">
        <w:rPr>
          <w:rFonts w:ascii="Times New Roman" w:hAnsi="Times New Roman" w:cs="Times New Roman"/>
        </w:rPr>
        <w:t xml:space="preserve">dla zawodników będących członkami samorządu adwokatów lub samorządu radców prawnych – </w:t>
      </w:r>
      <w:r w:rsidRPr="00D24920">
        <w:rPr>
          <w:rFonts w:ascii="Times New Roman" w:hAnsi="Times New Roman" w:cs="Times New Roman"/>
          <w:b/>
          <w:bCs/>
          <w:i/>
          <w:iCs/>
        </w:rPr>
        <w:t>1</w:t>
      </w:r>
      <w:r w:rsidR="00232CA5">
        <w:rPr>
          <w:rFonts w:ascii="Times New Roman" w:hAnsi="Times New Roman" w:cs="Times New Roman"/>
          <w:b/>
          <w:bCs/>
          <w:i/>
          <w:iCs/>
        </w:rPr>
        <w:t>5</w:t>
      </w:r>
      <w:r w:rsidRPr="00D24920">
        <w:rPr>
          <w:rFonts w:ascii="Times New Roman" w:hAnsi="Times New Roman" w:cs="Times New Roman"/>
          <w:b/>
          <w:bCs/>
          <w:i/>
          <w:iCs/>
        </w:rPr>
        <w:t>0,00zł</w:t>
      </w:r>
      <w:r w:rsidRPr="00D24920">
        <w:rPr>
          <w:rFonts w:ascii="Times New Roman" w:hAnsi="Times New Roman" w:cs="Times New Roman"/>
        </w:rPr>
        <w:t>.</w:t>
      </w:r>
    </w:p>
    <w:p w14:paraId="25983A6A" w14:textId="2050C38D" w:rsidR="001C3E51" w:rsidRPr="00232CA5" w:rsidRDefault="001C3E51" w:rsidP="00C23433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D24920">
        <w:rPr>
          <w:rFonts w:ascii="Times New Roman" w:hAnsi="Times New Roman" w:cs="Times New Roman"/>
        </w:rPr>
        <w:t xml:space="preserve">dla zawodników nie będących członkami tych samorządów – </w:t>
      </w:r>
      <w:r w:rsidR="00232CA5">
        <w:rPr>
          <w:rFonts w:ascii="Times New Roman" w:hAnsi="Times New Roman" w:cs="Times New Roman"/>
          <w:b/>
          <w:bCs/>
          <w:i/>
          <w:iCs/>
        </w:rPr>
        <w:t>20</w:t>
      </w:r>
      <w:r w:rsidRPr="00D24920">
        <w:rPr>
          <w:rFonts w:ascii="Times New Roman" w:hAnsi="Times New Roman" w:cs="Times New Roman"/>
          <w:b/>
          <w:bCs/>
          <w:i/>
          <w:iCs/>
        </w:rPr>
        <w:t>0,00zł.</w:t>
      </w:r>
    </w:p>
    <w:p w14:paraId="251C43EB" w14:textId="788620FB" w:rsidR="00232CA5" w:rsidRDefault="00232CA5" w:rsidP="00C23433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32CA5">
        <w:rPr>
          <w:rFonts w:ascii="Times New Roman" w:hAnsi="Times New Roman" w:cs="Times New Roman"/>
        </w:rPr>
        <w:t>dla aplikantów –</w:t>
      </w:r>
      <w:r>
        <w:rPr>
          <w:rFonts w:ascii="Times New Roman" w:hAnsi="Times New Roman" w:cs="Times New Roman"/>
          <w:b/>
          <w:bCs/>
          <w:i/>
          <w:iCs/>
        </w:rPr>
        <w:t xml:space="preserve"> 50,00zł.</w:t>
      </w:r>
    </w:p>
    <w:p w14:paraId="0E32B24D" w14:textId="55DE5AD2" w:rsidR="00CC0355" w:rsidRPr="005818F1" w:rsidRDefault="00C23433" w:rsidP="005818F1">
      <w:pPr>
        <w:pStyle w:val="Akapitzlist"/>
        <w:numPr>
          <w:ilvl w:val="0"/>
          <w:numId w:val="1"/>
        </w:numPr>
        <w:spacing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818F1">
        <w:rPr>
          <w:rFonts w:ascii="Times New Roman" w:hAnsi="Times New Roman" w:cs="Times New Roman"/>
        </w:rPr>
        <w:t xml:space="preserve">Wpisowe przyjmowane </w:t>
      </w:r>
      <w:r w:rsidR="00676FFD">
        <w:rPr>
          <w:rFonts w:ascii="Times New Roman" w:hAnsi="Times New Roman" w:cs="Times New Roman"/>
        </w:rPr>
        <w:t>będzie</w:t>
      </w:r>
      <w:r w:rsidRPr="005818F1">
        <w:rPr>
          <w:rFonts w:ascii="Times New Roman" w:hAnsi="Times New Roman" w:cs="Times New Roman"/>
        </w:rPr>
        <w:t xml:space="preserve"> gotówką w dniu rozpoczęcia </w:t>
      </w:r>
      <w:r w:rsidR="00A43F8C" w:rsidRPr="00D24920">
        <w:rPr>
          <w:rFonts w:ascii="Times New Roman" w:hAnsi="Times New Roman" w:cs="Times New Roman"/>
        </w:rPr>
        <w:t xml:space="preserve">Mistrzostw Polski Adwokatów </w:t>
      </w:r>
      <w:r w:rsidR="00A43F8C">
        <w:rPr>
          <w:rFonts w:ascii="Times New Roman" w:hAnsi="Times New Roman" w:cs="Times New Roman"/>
        </w:rPr>
        <w:t xml:space="preserve">i </w:t>
      </w:r>
      <w:proofErr w:type="spellStart"/>
      <w:r w:rsidR="00A43F8C">
        <w:rPr>
          <w:rFonts w:ascii="Times New Roman" w:hAnsi="Times New Roman" w:cs="Times New Roman"/>
        </w:rPr>
        <w:t>Aplikan-tów</w:t>
      </w:r>
      <w:proofErr w:type="spellEnd"/>
      <w:r w:rsidR="00A43F8C">
        <w:rPr>
          <w:rFonts w:ascii="Times New Roman" w:hAnsi="Times New Roman" w:cs="Times New Roman"/>
        </w:rPr>
        <w:t xml:space="preserve"> </w:t>
      </w:r>
      <w:r w:rsidR="00A43F8C" w:rsidRPr="00D24920">
        <w:rPr>
          <w:rFonts w:ascii="Times New Roman" w:hAnsi="Times New Roman" w:cs="Times New Roman"/>
        </w:rPr>
        <w:t>w Brydżu Sportowym w Płocku</w:t>
      </w:r>
      <w:r w:rsidRPr="005818F1">
        <w:rPr>
          <w:rFonts w:ascii="Times New Roman" w:hAnsi="Times New Roman" w:cs="Times New Roman"/>
        </w:rPr>
        <w:t xml:space="preserve"> w roku 202</w:t>
      </w:r>
      <w:r w:rsidR="00B80A93">
        <w:rPr>
          <w:rFonts w:ascii="Times New Roman" w:hAnsi="Times New Roman" w:cs="Times New Roman"/>
        </w:rPr>
        <w:t>6</w:t>
      </w:r>
      <w:r w:rsidRPr="005818F1">
        <w:rPr>
          <w:rFonts w:ascii="Times New Roman" w:hAnsi="Times New Roman" w:cs="Times New Roman"/>
        </w:rPr>
        <w:t xml:space="preserve"> lub </w:t>
      </w:r>
      <w:r w:rsidR="00CC0355" w:rsidRPr="005818F1">
        <w:rPr>
          <w:rFonts w:ascii="Times New Roman" w:hAnsi="Times New Roman" w:cs="Times New Roman"/>
        </w:rPr>
        <w:t xml:space="preserve">przelewem bankowym na konto bankowe O.R.A. w Płocku </w:t>
      </w:r>
      <w:r w:rsidR="00CC0355" w:rsidRPr="005818F1">
        <w:rPr>
          <w:rFonts w:ascii="Times New Roman" w:hAnsi="Times New Roman" w:cs="Times New Roman"/>
          <w:i/>
          <w:iCs/>
          <w:u w:val="single"/>
        </w:rPr>
        <w:t>nr.68 1020 3974 0000 5802 0126 5214</w:t>
      </w:r>
      <w:r w:rsidR="00CC0355" w:rsidRPr="005818F1">
        <w:rPr>
          <w:rFonts w:ascii="Times New Roman" w:hAnsi="Times New Roman" w:cs="Times New Roman"/>
        </w:rPr>
        <w:t>;</w:t>
      </w:r>
    </w:p>
    <w:p w14:paraId="67FB6BFE" w14:textId="77777777" w:rsidR="00F74A14" w:rsidRDefault="00F74A14" w:rsidP="00C23433">
      <w:pPr>
        <w:pStyle w:val="Akapitzlist"/>
        <w:numPr>
          <w:ilvl w:val="0"/>
          <w:numId w:val="1"/>
        </w:numPr>
        <w:spacing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24920">
        <w:rPr>
          <w:rFonts w:ascii="Times New Roman" w:hAnsi="Times New Roman" w:cs="Times New Roman"/>
        </w:rPr>
        <w:lastRenderedPageBreak/>
        <w:t>Zawodnicy zobowiązani są do przestrzegania ram czasowych poszczególnych rozdań oraz turnieju, wyznaczonych przez Sędziego Głównego;</w:t>
      </w:r>
    </w:p>
    <w:p w14:paraId="352CD0C6" w14:textId="4D84D358" w:rsidR="00CC0355" w:rsidRPr="00D24920" w:rsidRDefault="00CC0355" w:rsidP="00C23433">
      <w:pPr>
        <w:pStyle w:val="Akapitzlist"/>
        <w:numPr>
          <w:ilvl w:val="0"/>
          <w:numId w:val="1"/>
        </w:numPr>
        <w:spacing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Liczbę rozdań w trakcie każdego turnieju określa Sędzia Główny, uwzględniając liczbę zawodników; </w:t>
      </w:r>
    </w:p>
    <w:p w14:paraId="107E9429" w14:textId="246E5725" w:rsidR="00F74A14" w:rsidRPr="00D24920" w:rsidRDefault="00F74A14" w:rsidP="00C23433">
      <w:pPr>
        <w:pStyle w:val="Akapitzlist"/>
        <w:numPr>
          <w:ilvl w:val="0"/>
          <w:numId w:val="1"/>
        </w:numPr>
        <w:spacing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24920">
        <w:rPr>
          <w:rFonts w:ascii="Times New Roman" w:hAnsi="Times New Roman" w:cs="Times New Roman"/>
        </w:rPr>
        <w:t>W czasie turnieju obowiązuje bezwzględny zakaz palenia tytoniu i spożywania alkoholu oraz innych używek;</w:t>
      </w:r>
    </w:p>
    <w:p w14:paraId="0502DBB0" w14:textId="066F9D3C" w:rsidR="00CC0355" w:rsidRDefault="00CC0355" w:rsidP="00CC0355">
      <w:pPr>
        <w:pStyle w:val="Akapitzlist"/>
        <w:numPr>
          <w:ilvl w:val="0"/>
          <w:numId w:val="1"/>
        </w:numPr>
        <w:spacing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Ogłoszenie wyników oraz wręczanie dyplomów i nagród, za zajęcie 3 pierwszych miejsc, następuje bezpośrednio po zakończeniu zawodów danego dnia w miejscu w którym rozgrywane są zawody, przez Sędziego Głównego;</w:t>
      </w:r>
    </w:p>
    <w:p w14:paraId="43A68C77" w14:textId="4708270D" w:rsidR="00D24920" w:rsidRPr="00D24920" w:rsidRDefault="00D24920" w:rsidP="00C23433">
      <w:pPr>
        <w:pStyle w:val="Akapitzlist"/>
        <w:numPr>
          <w:ilvl w:val="0"/>
          <w:numId w:val="1"/>
        </w:numPr>
        <w:spacing w:after="6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D24920">
        <w:rPr>
          <w:rFonts w:ascii="Times New Roman" w:hAnsi="Times New Roman" w:cs="Times New Roman"/>
        </w:rPr>
        <w:t xml:space="preserve">Udział w </w:t>
      </w:r>
      <w:r w:rsidR="00A43F8C" w:rsidRPr="00D24920">
        <w:rPr>
          <w:rFonts w:ascii="Times New Roman" w:hAnsi="Times New Roman" w:cs="Times New Roman"/>
        </w:rPr>
        <w:t>Mistrzostwa</w:t>
      </w:r>
      <w:r w:rsidR="00A43F8C">
        <w:rPr>
          <w:rFonts w:ascii="Times New Roman" w:hAnsi="Times New Roman" w:cs="Times New Roman"/>
        </w:rPr>
        <w:t>ch</w:t>
      </w:r>
      <w:r w:rsidR="00A43F8C" w:rsidRPr="00D24920">
        <w:rPr>
          <w:rFonts w:ascii="Times New Roman" w:hAnsi="Times New Roman" w:cs="Times New Roman"/>
        </w:rPr>
        <w:t xml:space="preserve"> Polski Adwokatów </w:t>
      </w:r>
      <w:r w:rsidR="00A43F8C">
        <w:rPr>
          <w:rFonts w:ascii="Times New Roman" w:hAnsi="Times New Roman" w:cs="Times New Roman"/>
        </w:rPr>
        <w:t xml:space="preserve">i Aplikantów </w:t>
      </w:r>
      <w:r w:rsidR="00A43F8C" w:rsidRPr="00D24920">
        <w:rPr>
          <w:rFonts w:ascii="Times New Roman" w:hAnsi="Times New Roman" w:cs="Times New Roman"/>
        </w:rPr>
        <w:t xml:space="preserve">w Brydżu Sportowym w Płocku </w:t>
      </w:r>
      <w:r w:rsidRPr="00D24920">
        <w:rPr>
          <w:rFonts w:ascii="Times New Roman" w:hAnsi="Times New Roman" w:cs="Times New Roman"/>
        </w:rPr>
        <w:t>w roku 202</w:t>
      </w:r>
      <w:r w:rsidR="00B80A93">
        <w:rPr>
          <w:rFonts w:ascii="Times New Roman" w:hAnsi="Times New Roman" w:cs="Times New Roman"/>
        </w:rPr>
        <w:t>6</w:t>
      </w:r>
      <w:r w:rsidRPr="00D24920">
        <w:rPr>
          <w:rFonts w:ascii="Times New Roman" w:hAnsi="Times New Roman" w:cs="Times New Roman"/>
        </w:rPr>
        <w:t xml:space="preserve"> jest równoznaczny z wyrażeniem zgody na upublicznienie wizerunku w ramach promocji tej imprezy i brydża sportowego, przez organizatora i patronów tych zawodów;</w:t>
      </w:r>
    </w:p>
    <w:p w14:paraId="41C1417D" w14:textId="77777777" w:rsidR="00CC0355" w:rsidRDefault="00AA28E7" w:rsidP="00C23433">
      <w:pPr>
        <w:pStyle w:val="Akapitzlist"/>
        <w:numPr>
          <w:ilvl w:val="0"/>
          <w:numId w:val="1"/>
        </w:numPr>
        <w:spacing w:after="6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D24920">
        <w:rPr>
          <w:rFonts w:ascii="Times New Roman" w:hAnsi="Times New Roman" w:cs="Times New Roman"/>
        </w:rPr>
        <w:t>W sprawach nie uregulowanych w niniejszym Regulaminie obowiązuje „</w:t>
      </w:r>
      <w:r w:rsidRPr="00D24920">
        <w:rPr>
          <w:rFonts w:ascii="Times New Roman" w:hAnsi="Times New Roman" w:cs="Times New Roman"/>
          <w:i/>
          <w:iCs/>
        </w:rPr>
        <w:t>Regulamin Zawodów Brydża Sportowego PZBS</w:t>
      </w:r>
      <w:r w:rsidRPr="00D24920">
        <w:rPr>
          <w:rFonts w:ascii="Times New Roman" w:hAnsi="Times New Roman" w:cs="Times New Roman"/>
        </w:rPr>
        <w:t xml:space="preserve">”, którego tekst dostępny będzie u Sędziego Głównego w trakcie turniejów; </w:t>
      </w:r>
    </w:p>
    <w:p w14:paraId="7800DE7B" w14:textId="6E5D0FC3" w:rsidR="00F74A14" w:rsidRDefault="00AA28E7" w:rsidP="00C23433">
      <w:pPr>
        <w:pStyle w:val="Akapitzlist"/>
        <w:numPr>
          <w:ilvl w:val="0"/>
          <w:numId w:val="1"/>
        </w:numPr>
        <w:spacing w:after="6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D24920">
        <w:rPr>
          <w:rFonts w:ascii="Times New Roman" w:hAnsi="Times New Roman" w:cs="Times New Roman"/>
        </w:rPr>
        <w:t xml:space="preserve">Wszelki wątpliwości </w:t>
      </w:r>
      <w:r w:rsidR="00CC0355">
        <w:rPr>
          <w:rFonts w:ascii="Times New Roman" w:hAnsi="Times New Roman" w:cs="Times New Roman"/>
        </w:rPr>
        <w:t xml:space="preserve">i sprawy sporne </w:t>
      </w:r>
      <w:r w:rsidRPr="00D24920">
        <w:rPr>
          <w:rFonts w:ascii="Times New Roman" w:hAnsi="Times New Roman" w:cs="Times New Roman"/>
        </w:rPr>
        <w:t>w zakresie dotyczącym rozgrywek i stosowania Regulaminu, w trakcie turniejów rozstrzyga Sędzia Główny;</w:t>
      </w:r>
    </w:p>
    <w:p w14:paraId="46CBB8AD" w14:textId="314F5B24" w:rsidR="00CC0355" w:rsidRPr="00D24920" w:rsidRDefault="00CC0355" w:rsidP="00C23433">
      <w:pPr>
        <w:pStyle w:val="Akapitzlist"/>
        <w:numPr>
          <w:ilvl w:val="0"/>
          <w:numId w:val="1"/>
        </w:numPr>
        <w:spacing w:after="6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sprawy o charakterze organizacyjnym rozstrzyga osoba wskazana przez organizatora.</w:t>
      </w:r>
    </w:p>
    <w:p w14:paraId="0AFBADF7" w14:textId="77777777" w:rsidR="005841D0" w:rsidRPr="00D24920" w:rsidRDefault="005841D0" w:rsidP="00C23433">
      <w:pPr>
        <w:pStyle w:val="Akapitzlist"/>
        <w:spacing w:after="6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</w:p>
    <w:p w14:paraId="07A80474" w14:textId="77777777" w:rsidR="00C23433" w:rsidRPr="00D24920" w:rsidRDefault="00C23433">
      <w:pPr>
        <w:pStyle w:val="Akapitzlist"/>
        <w:spacing w:after="6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</w:p>
    <w:sectPr w:rsidR="00C23433" w:rsidRPr="00D24920" w:rsidSect="00676FFD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06E07"/>
    <w:multiLevelType w:val="hybridMultilevel"/>
    <w:tmpl w:val="90F6C7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F7C72"/>
    <w:multiLevelType w:val="hybridMultilevel"/>
    <w:tmpl w:val="142C309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37BC2"/>
    <w:multiLevelType w:val="hybridMultilevel"/>
    <w:tmpl w:val="A50A1B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B6"/>
    <w:rsid w:val="00082A2A"/>
    <w:rsid w:val="001C3E51"/>
    <w:rsid w:val="00232CA5"/>
    <w:rsid w:val="003257FE"/>
    <w:rsid w:val="003B1E09"/>
    <w:rsid w:val="004E18A0"/>
    <w:rsid w:val="005818F1"/>
    <w:rsid w:val="005841D0"/>
    <w:rsid w:val="0061439C"/>
    <w:rsid w:val="00676FFD"/>
    <w:rsid w:val="00693955"/>
    <w:rsid w:val="006B0FBB"/>
    <w:rsid w:val="008011C8"/>
    <w:rsid w:val="008012B6"/>
    <w:rsid w:val="00A07652"/>
    <w:rsid w:val="00A2170B"/>
    <w:rsid w:val="00A43F8C"/>
    <w:rsid w:val="00AA28E7"/>
    <w:rsid w:val="00AE198E"/>
    <w:rsid w:val="00B80A93"/>
    <w:rsid w:val="00BF20F9"/>
    <w:rsid w:val="00BF2AB6"/>
    <w:rsid w:val="00C23433"/>
    <w:rsid w:val="00C46F91"/>
    <w:rsid w:val="00CC0355"/>
    <w:rsid w:val="00CE260A"/>
    <w:rsid w:val="00D24920"/>
    <w:rsid w:val="00D25FBC"/>
    <w:rsid w:val="00DF08AC"/>
    <w:rsid w:val="00DF7E67"/>
    <w:rsid w:val="00E327CC"/>
    <w:rsid w:val="00F608F4"/>
    <w:rsid w:val="00F74A14"/>
    <w:rsid w:val="00F9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114B"/>
  <w15:chartTrackingRefBased/>
  <w15:docId w15:val="{07A1CC26-B8D4-4EA4-917F-702ED9A7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2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2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2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2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2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2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2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2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2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2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2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2A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2A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A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2A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2A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2A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2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2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2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2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2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2A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2A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2A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2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2A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2AB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23433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343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a.plock@adwokatu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Krysiuk</dc:creator>
  <cp:keywords/>
  <dc:description/>
  <cp:lastModifiedBy>Karolina</cp:lastModifiedBy>
  <cp:revision>6</cp:revision>
  <cp:lastPrinted>2026-03-09T10:17:00Z</cp:lastPrinted>
  <dcterms:created xsi:type="dcterms:W3CDTF">2026-03-04T13:10:00Z</dcterms:created>
  <dcterms:modified xsi:type="dcterms:W3CDTF">2026-03-11T15:06:00Z</dcterms:modified>
</cp:coreProperties>
</file>